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AC2" w:rsidRDefault="00F70370" w:rsidP="00D32761">
      <w:pPr>
        <w:ind w:left="-900" w:right="-514" w:hanging="18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="00DA3AC2">
        <w:rPr>
          <w:i/>
          <w:sz w:val="20"/>
          <w:szCs w:val="20"/>
        </w:rPr>
        <w:t xml:space="preserve">  </w:t>
      </w:r>
    </w:p>
    <w:p w:rsidR="00B22650" w:rsidRDefault="00DA3AC2" w:rsidP="00D32761">
      <w:pPr>
        <w:ind w:left="-900" w:right="-514" w:hanging="18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  <w:r w:rsidR="00B70B72">
        <w:rPr>
          <w:noProof/>
        </w:rPr>
        <w:drawing>
          <wp:inline distT="0" distB="0" distL="0" distR="0" wp14:anchorId="6B14B2B0" wp14:editId="1417F47D">
            <wp:extent cx="7030557" cy="1085850"/>
            <wp:effectExtent l="0" t="0" r="0" b="0"/>
            <wp:docPr id="2" name="Рисунок 0" descr="Blank shap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shapka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0992" cy="1087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650" w:rsidRDefault="00B22650" w:rsidP="00B22650">
      <w:pPr>
        <w:ind w:right="-514"/>
        <w:rPr>
          <w:i/>
          <w:sz w:val="20"/>
          <w:szCs w:val="20"/>
        </w:rPr>
      </w:pPr>
    </w:p>
    <w:p w:rsidR="00015648" w:rsidRDefault="00DA3AC2" w:rsidP="00C840B1">
      <w:pPr>
        <w:ind w:left="-900" w:right="-514" w:hanging="18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</w:t>
      </w:r>
    </w:p>
    <w:p w:rsidR="00A927C6" w:rsidRDefault="00A927C6" w:rsidP="00D70B8C">
      <w:pPr>
        <w:ind w:left="-900" w:right="-514" w:hanging="180"/>
        <w:rPr>
          <w:i/>
          <w:sz w:val="18"/>
          <w:szCs w:val="18"/>
        </w:rPr>
      </w:pPr>
    </w:p>
    <w:p w:rsidR="0039739E" w:rsidRPr="009E6B93" w:rsidRDefault="00D32761" w:rsidP="009E6B93">
      <w:pPr>
        <w:ind w:left="-900" w:right="-514" w:hanging="180"/>
        <w:rPr>
          <w:b/>
          <w:sz w:val="18"/>
          <w:szCs w:val="18"/>
        </w:rPr>
      </w:pPr>
      <w:r>
        <w:rPr>
          <w:i/>
          <w:sz w:val="18"/>
          <w:szCs w:val="18"/>
        </w:rPr>
        <w:t xml:space="preserve">             </w:t>
      </w:r>
      <w:r w:rsidR="00DA3AC2">
        <w:rPr>
          <w:i/>
          <w:sz w:val="18"/>
          <w:szCs w:val="18"/>
        </w:rPr>
        <w:t xml:space="preserve">   </w:t>
      </w:r>
      <w:r w:rsidR="00B775DA">
        <w:rPr>
          <w:i/>
          <w:sz w:val="18"/>
          <w:szCs w:val="18"/>
        </w:rPr>
        <w:t xml:space="preserve">.              </w:t>
      </w:r>
      <w:r w:rsidR="00DA3AC2">
        <w:rPr>
          <w:i/>
          <w:sz w:val="18"/>
          <w:szCs w:val="18"/>
        </w:rPr>
        <w:t xml:space="preserve">                                       </w:t>
      </w:r>
      <w:r>
        <w:rPr>
          <w:i/>
          <w:sz w:val="18"/>
          <w:szCs w:val="18"/>
        </w:rPr>
        <w:t xml:space="preserve"> </w:t>
      </w:r>
      <w:r w:rsidR="00DA3AC2">
        <w:rPr>
          <w:i/>
          <w:sz w:val="18"/>
          <w:szCs w:val="18"/>
        </w:rPr>
        <w:t xml:space="preserve">                          </w:t>
      </w:r>
      <w:r w:rsidR="00713331">
        <w:rPr>
          <w:i/>
          <w:sz w:val="18"/>
          <w:szCs w:val="18"/>
        </w:rPr>
        <w:t xml:space="preserve">                                                                  </w:t>
      </w:r>
      <w:bookmarkStart w:id="0" w:name="_GoBack"/>
      <w:bookmarkEnd w:id="0"/>
      <w:r w:rsidR="00DA3AC2" w:rsidRPr="003923FA">
        <w:rPr>
          <w:b/>
          <w:i/>
        </w:rPr>
        <w:t>Вниманию заинтересованных лиц</w:t>
      </w:r>
      <w:r w:rsidR="00AD2282">
        <w:rPr>
          <w:b/>
          <w:i/>
        </w:rPr>
        <w:t>!!!</w:t>
      </w:r>
    </w:p>
    <w:p w:rsidR="00BB446F" w:rsidRDefault="00BB446F" w:rsidP="00F87D36">
      <w:pPr>
        <w:ind w:right="-514" w:hanging="1080"/>
        <w:jc w:val="center"/>
        <w:rPr>
          <w:b/>
        </w:rPr>
      </w:pPr>
    </w:p>
    <w:p w:rsidR="00DA3AC2" w:rsidRPr="007615FA" w:rsidRDefault="00DA3AC2" w:rsidP="00DA3AC2">
      <w:pPr>
        <w:ind w:right="-514" w:hanging="1080"/>
      </w:pPr>
      <w:r>
        <w:rPr>
          <w:b/>
        </w:rPr>
        <w:t xml:space="preserve">                                                                   Коммерческое </w:t>
      </w:r>
      <w:r w:rsidRPr="004448FA">
        <w:rPr>
          <w:b/>
        </w:rPr>
        <w:t>предложение.</w:t>
      </w:r>
      <w:r w:rsidRPr="004448FA">
        <w:rPr>
          <w:b/>
          <w:i/>
        </w:rPr>
        <w:t xml:space="preserve">   </w:t>
      </w:r>
    </w:p>
    <w:p w:rsidR="00DA3AC2" w:rsidRPr="0013138A" w:rsidRDefault="00DA3AC2" w:rsidP="00DA3AC2">
      <w:pPr>
        <w:ind w:left="-270" w:right="-514" w:hanging="810"/>
        <w:rPr>
          <w:b/>
          <w:i/>
        </w:rPr>
      </w:pPr>
      <w:r>
        <w:rPr>
          <w:b/>
          <w:i/>
        </w:rPr>
        <w:t xml:space="preserve">                                                                         </w:t>
      </w:r>
    </w:p>
    <w:p w:rsidR="00DA3AC2" w:rsidRDefault="00DA3AC2" w:rsidP="00DA3AC2">
      <w:pPr>
        <w:ind w:left="-270" w:right="-514" w:hanging="810"/>
        <w:rPr>
          <w:b/>
          <w:i/>
        </w:rPr>
      </w:pPr>
      <w:r>
        <w:rPr>
          <w:b/>
          <w:i/>
        </w:rPr>
        <w:t xml:space="preserve">                                                                          Уважаемые господа!</w:t>
      </w:r>
    </w:p>
    <w:p w:rsidR="00DA3AC2" w:rsidRDefault="00DA3AC2" w:rsidP="00DA3AC2">
      <w:pPr>
        <w:ind w:left="-270" w:right="-514" w:hanging="810"/>
        <w:rPr>
          <w:b/>
          <w:i/>
        </w:rPr>
      </w:pPr>
    </w:p>
    <w:p w:rsidR="00EE45D0" w:rsidRDefault="00EE45D0" w:rsidP="00EE45D0">
      <w:r>
        <w:t xml:space="preserve">        Компания </w:t>
      </w:r>
      <w:r>
        <w:rPr>
          <w:b/>
          <w:i/>
        </w:rPr>
        <w:t>ТОО «СпецАвто-Торг»</w:t>
      </w:r>
      <w:r>
        <w:t xml:space="preserve"> осуществляет оптово-розничную реализацию </w:t>
      </w:r>
      <w:r>
        <w:rPr>
          <w:color w:val="222222"/>
        </w:rPr>
        <w:t>коммунальной, дорожно-строительной и коммерческой техники</w:t>
      </w:r>
      <w:r>
        <w:t>.</w:t>
      </w:r>
      <w:r>
        <w:rPr>
          <w:b/>
        </w:rPr>
        <w:t xml:space="preserve"> </w:t>
      </w:r>
      <w:r>
        <w:t xml:space="preserve">Грузовых автомобилей и автобусов Российского и Китайского производства, таких марок как </w:t>
      </w:r>
      <w:r>
        <w:rPr>
          <w:b/>
        </w:rPr>
        <w:t xml:space="preserve">УРАЛ, КАМАЗ, ГАЗ, ПАЗ </w:t>
      </w:r>
      <w:r>
        <w:t xml:space="preserve">различной модификации и исполнения, большегрузных самосвалов и спецтехники </w:t>
      </w:r>
      <w:r>
        <w:rPr>
          <w:b/>
        </w:rPr>
        <w:t>SHACMAN</w:t>
      </w:r>
      <w:r>
        <w:t>, фронтальных погрузчиков, экскаваторов, вилочных погрузчиков, катков, грейдеров марки</w:t>
      </w:r>
      <w:r>
        <w:rPr>
          <w:b/>
        </w:rPr>
        <w:t xml:space="preserve"> </w:t>
      </w:r>
      <w:r>
        <w:rPr>
          <w:b/>
          <w:lang w:val="en-US"/>
        </w:rPr>
        <w:t>AOLIT</w:t>
      </w:r>
      <w:r>
        <w:rPr>
          <w:b/>
        </w:rPr>
        <w:t xml:space="preserve">, </w:t>
      </w:r>
      <w:r>
        <w:rPr>
          <w:b/>
          <w:lang w:val="en-US"/>
        </w:rPr>
        <w:t>SHANTUI</w:t>
      </w:r>
      <w:r>
        <w:rPr>
          <w:b/>
        </w:rPr>
        <w:t>,</w:t>
      </w:r>
      <w:r>
        <w:t xml:space="preserve"> </w:t>
      </w:r>
      <w:r>
        <w:rPr>
          <w:b/>
          <w:lang w:val="en-US"/>
        </w:rPr>
        <w:t>SINOMACH</w:t>
      </w:r>
      <w:r>
        <w:rPr>
          <w:b/>
        </w:rPr>
        <w:t>,</w:t>
      </w:r>
      <w:r>
        <w:t xml:space="preserve"> </w:t>
      </w:r>
      <w:r>
        <w:rPr>
          <w:b/>
          <w:lang w:val="en-US"/>
        </w:rPr>
        <w:t>XCMG</w:t>
      </w:r>
      <w:r>
        <w:rPr>
          <w:b/>
        </w:rPr>
        <w:t>,</w:t>
      </w:r>
      <w:r>
        <w:t xml:space="preserve"> </w:t>
      </w:r>
      <w:r w:rsidR="00FF538C" w:rsidRPr="00FF538C">
        <w:rPr>
          <w:b/>
          <w:lang w:val="en-US"/>
        </w:rPr>
        <w:t>GOODSENSE</w:t>
      </w:r>
      <w:r w:rsidR="00FF538C" w:rsidRPr="00FF538C">
        <w:rPr>
          <w:b/>
        </w:rPr>
        <w:t>,</w:t>
      </w:r>
      <w:r w:rsidR="00FF538C">
        <w:t xml:space="preserve"> </w:t>
      </w:r>
      <w:r>
        <w:rPr>
          <w:b/>
        </w:rPr>
        <w:t>JINGONG MACHINERY</w:t>
      </w:r>
      <w:r>
        <w:t xml:space="preserve">, </w:t>
      </w:r>
      <w:r>
        <w:rPr>
          <w:b/>
          <w:lang w:val="en-US"/>
        </w:rPr>
        <w:t>DOOSAN</w:t>
      </w:r>
      <w:r>
        <w:rPr>
          <w:b/>
        </w:rPr>
        <w:t>,</w:t>
      </w:r>
      <w:r>
        <w:t xml:space="preserve"> диски щёточные, подметальные. </w:t>
      </w:r>
    </w:p>
    <w:p w:rsidR="00EE45D0" w:rsidRDefault="00EE45D0" w:rsidP="00EE45D0">
      <w:pPr>
        <w:ind w:right="565"/>
        <w:rPr>
          <w:sz w:val="8"/>
          <w:szCs w:val="8"/>
        </w:rPr>
      </w:pPr>
    </w:p>
    <w:p w:rsidR="00EE45D0" w:rsidRDefault="00EE45D0" w:rsidP="00EE45D0">
      <w:pPr>
        <w:ind w:firstLine="567"/>
      </w:pPr>
      <w:r>
        <w:t>На данный момент мы имеем возможность, предложить Вам, поставку следующих единиц техники в любой регион Республики:</w:t>
      </w:r>
    </w:p>
    <w:p w:rsidR="00081396" w:rsidRDefault="00081396" w:rsidP="00EE45D0">
      <w:pPr>
        <w:ind w:firstLine="567"/>
      </w:pPr>
    </w:p>
    <w:p w:rsidR="00F06EEE" w:rsidRPr="00D4414C" w:rsidRDefault="00F06EEE" w:rsidP="006F3B65">
      <w:pPr>
        <w:rPr>
          <w:b/>
          <w:noProof/>
        </w:rPr>
      </w:pPr>
    </w:p>
    <w:p w:rsidR="00EE45D0" w:rsidRDefault="0099172E" w:rsidP="00C750C9">
      <w:pPr>
        <w:ind w:left="340"/>
        <w:rPr>
          <w:b/>
          <w:sz w:val="28"/>
          <w:szCs w:val="28"/>
        </w:rPr>
      </w:pPr>
      <w:r w:rsidRPr="0099172E">
        <w:rPr>
          <w:b/>
          <w:sz w:val="28"/>
          <w:szCs w:val="28"/>
        </w:rPr>
        <w:t xml:space="preserve">     </w:t>
      </w:r>
      <w:r w:rsidR="00C840B1">
        <w:rPr>
          <w:b/>
          <w:sz w:val="28"/>
          <w:szCs w:val="28"/>
        </w:rPr>
        <w:t xml:space="preserve">         </w:t>
      </w:r>
      <w:r w:rsidR="00BD2418">
        <w:rPr>
          <w:noProof/>
        </w:rPr>
        <w:drawing>
          <wp:inline distT="0" distB="0" distL="0" distR="0" wp14:anchorId="3D3CBBBC" wp14:editId="51EBB233">
            <wp:extent cx="4137025" cy="3102769"/>
            <wp:effectExtent l="0" t="0" r="0" b="2540"/>
            <wp:docPr id="3" name="Рисунок 3" descr="https://alaps-photos-kl.kcdn.kz/3c/3c8da570-7f31-4cc0-9fe8-dc9535db4669/3-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aps-photos-kl.kcdn.kz/3c/3c8da570-7f31-4cc0-9fe8-dc9535db4669/3-fu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025" cy="310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761" w:rsidRDefault="00EE45D0" w:rsidP="00F06E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C840B1">
        <w:rPr>
          <w:b/>
          <w:sz w:val="28"/>
          <w:szCs w:val="28"/>
        </w:rPr>
        <w:t xml:space="preserve">   </w:t>
      </w:r>
      <w:r w:rsidR="00D32761">
        <w:rPr>
          <w:b/>
          <w:sz w:val="28"/>
          <w:szCs w:val="28"/>
        </w:rPr>
        <w:t xml:space="preserve">  </w:t>
      </w:r>
    </w:p>
    <w:p w:rsidR="00EE45D0" w:rsidRDefault="00EE45D0" w:rsidP="00F06EEE">
      <w:pPr>
        <w:rPr>
          <w:b/>
          <w:sz w:val="28"/>
          <w:szCs w:val="28"/>
        </w:rPr>
      </w:pPr>
    </w:p>
    <w:p w:rsidR="00EE45D0" w:rsidRPr="00C750C9" w:rsidRDefault="00D32761" w:rsidP="00F06E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E45D0">
        <w:rPr>
          <w:b/>
          <w:sz w:val="28"/>
          <w:szCs w:val="28"/>
        </w:rPr>
        <w:t xml:space="preserve">  </w:t>
      </w:r>
      <w:r w:rsidR="008954B4">
        <w:rPr>
          <w:b/>
          <w:sz w:val="28"/>
          <w:szCs w:val="28"/>
        </w:rPr>
        <w:t xml:space="preserve"> Вилочный погрузчик: марка </w:t>
      </w:r>
      <w:r w:rsidR="0099172E">
        <w:rPr>
          <w:b/>
          <w:sz w:val="28"/>
          <w:szCs w:val="28"/>
          <w:lang w:val="en-US"/>
        </w:rPr>
        <w:t>GOODSENSE</w:t>
      </w:r>
      <w:r w:rsidR="008954B4" w:rsidRPr="008954B4">
        <w:rPr>
          <w:b/>
          <w:sz w:val="28"/>
          <w:szCs w:val="28"/>
        </w:rPr>
        <w:t xml:space="preserve"> </w:t>
      </w:r>
      <w:r w:rsidR="0099172E">
        <w:rPr>
          <w:b/>
          <w:sz w:val="28"/>
          <w:szCs w:val="28"/>
        </w:rPr>
        <w:t xml:space="preserve">модель </w:t>
      </w:r>
      <w:r w:rsidR="0099172E">
        <w:rPr>
          <w:b/>
          <w:sz w:val="28"/>
          <w:szCs w:val="28"/>
          <w:lang w:val="en-US"/>
        </w:rPr>
        <w:t>F</w:t>
      </w:r>
      <w:r w:rsidR="00C750C9">
        <w:rPr>
          <w:b/>
          <w:sz w:val="28"/>
          <w:szCs w:val="28"/>
          <w:lang w:val="en-US"/>
        </w:rPr>
        <w:t>B</w:t>
      </w:r>
      <w:r w:rsidR="008954B4">
        <w:rPr>
          <w:b/>
          <w:sz w:val="28"/>
          <w:szCs w:val="28"/>
        </w:rPr>
        <w:t>-</w:t>
      </w:r>
      <w:r w:rsidR="00C750C9" w:rsidRPr="00C750C9">
        <w:rPr>
          <w:b/>
          <w:sz w:val="28"/>
          <w:szCs w:val="28"/>
        </w:rPr>
        <w:t>15</w:t>
      </w:r>
    </w:p>
    <w:p w:rsidR="00FF538C" w:rsidRDefault="00FF538C" w:rsidP="00F06EEE">
      <w:pPr>
        <w:rPr>
          <w:b/>
          <w:sz w:val="28"/>
          <w:szCs w:val="28"/>
        </w:rPr>
      </w:pPr>
    </w:p>
    <w:p w:rsidR="00BD2418" w:rsidRDefault="00BD2418" w:rsidP="00F06EEE">
      <w:pPr>
        <w:rPr>
          <w:b/>
          <w:sz w:val="28"/>
          <w:szCs w:val="28"/>
        </w:rPr>
      </w:pPr>
    </w:p>
    <w:p w:rsidR="00BD2418" w:rsidRDefault="00BD2418" w:rsidP="00F06EEE">
      <w:pPr>
        <w:rPr>
          <w:b/>
          <w:sz w:val="28"/>
          <w:szCs w:val="28"/>
        </w:rPr>
      </w:pPr>
    </w:p>
    <w:p w:rsidR="00BD2418" w:rsidRDefault="00BD2418" w:rsidP="00F06EEE">
      <w:pPr>
        <w:rPr>
          <w:b/>
          <w:sz w:val="28"/>
          <w:szCs w:val="28"/>
        </w:rPr>
      </w:pPr>
    </w:p>
    <w:p w:rsidR="00BD2418" w:rsidRDefault="00BD2418" w:rsidP="00F06EEE">
      <w:pPr>
        <w:rPr>
          <w:b/>
          <w:sz w:val="28"/>
          <w:szCs w:val="28"/>
        </w:rPr>
      </w:pPr>
    </w:p>
    <w:p w:rsidR="00BD2418" w:rsidRDefault="00BD2418" w:rsidP="00F06EEE">
      <w:pPr>
        <w:rPr>
          <w:b/>
          <w:sz w:val="28"/>
          <w:szCs w:val="28"/>
        </w:rPr>
      </w:pPr>
    </w:p>
    <w:p w:rsidR="00BD2418" w:rsidRDefault="00BD2418" w:rsidP="00F06EEE">
      <w:pPr>
        <w:rPr>
          <w:b/>
          <w:sz w:val="28"/>
          <w:szCs w:val="28"/>
        </w:rPr>
      </w:pPr>
    </w:p>
    <w:p w:rsidR="00BD2418" w:rsidRDefault="00BD2418" w:rsidP="00F06EEE">
      <w:pPr>
        <w:rPr>
          <w:b/>
          <w:sz w:val="28"/>
          <w:szCs w:val="28"/>
        </w:rPr>
      </w:pPr>
    </w:p>
    <w:p w:rsidR="00BD2418" w:rsidRDefault="00BD2418" w:rsidP="00F06EEE">
      <w:pPr>
        <w:rPr>
          <w:b/>
          <w:sz w:val="28"/>
          <w:szCs w:val="28"/>
        </w:rPr>
      </w:pPr>
    </w:p>
    <w:p w:rsidR="00BD2418" w:rsidRDefault="00BD2418" w:rsidP="00F06EEE">
      <w:pPr>
        <w:rPr>
          <w:b/>
          <w:sz w:val="28"/>
          <w:szCs w:val="28"/>
        </w:rPr>
      </w:pPr>
    </w:p>
    <w:p w:rsidR="00BD2418" w:rsidRPr="0099172E" w:rsidRDefault="00BD2418" w:rsidP="00F06EEE">
      <w:pPr>
        <w:rPr>
          <w:b/>
          <w:sz w:val="28"/>
          <w:szCs w:val="28"/>
        </w:rPr>
      </w:pPr>
    </w:p>
    <w:p w:rsidR="00C750C9" w:rsidRPr="008954B4" w:rsidRDefault="008954B4" w:rsidP="00C750C9">
      <w:pPr>
        <w:rPr>
          <w:b/>
          <w:noProof/>
          <w:color w:val="000000" w:themeColor="text1"/>
        </w:rPr>
      </w:pPr>
      <w:r>
        <w:rPr>
          <w:b/>
          <w:noProof/>
        </w:rPr>
        <w:t xml:space="preserve">       </w:t>
      </w:r>
    </w:p>
    <w:p w:rsidR="00896A28" w:rsidRDefault="00BD2418" w:rsidP="00C92B0A">
      <w:pPr>
        <w:rPr>
          <w:color w:val="1C1819"/>
          <w:sz w:val="22"/>
          <w:szCs w:val="22"/>
          <w:shd w:val="clear" w:color="auto" w:fill="FFFFFF"/>
        </w:rPr>
      </w:pPr>
      <w:r>
        <w:rPr>
          <w:color w:val="1C1819"/>
          <w:shd w:val="clear" w:color="auto" w:fill="FFFFFF"/>
        </w:rPr>
        <w:t xml:space="preserve">        </w:t>
      </w:r>
      <w:r w:rsidRPr="00AD4E35">
        <w:rPr>
          <w:b/>
          <w:color w:val="1C1819"/>
          <w:sz w:val="22"/>
          <w:szCs w:val="22"/>
          <w:shd w:val="clear" w:color="auto" w:fill="FFFFFF"/>
        </w:rPr>
        <w:t>Технические параметры:</w:t>
      </w:r>
      <w:r w:rsidRPr="00BD2418">
        <w:rPr>
          <w:color w:val="1C1819"/>
          <w:sz w:val="22"/>
          <w:szCs w:val="22"/>
          <w:shd w:val="clear" w:color="auto" w:fill="FFFFFF"/>
        </w:rPr>
        <w:t> </w:t>
      </w:r>
      <w:r w:rsidRPr="00BD2418">
        <w:rPr>
          <w:color w:val="1C1819"/>
          <w:sz w:val="22"/>
          <w:szCs w:val="22"/>
        </w:rPr>
        <w:br/>
      </w:r>
      <w:r w:rsidRPr="00BD2418">
        <w:rPr>
          <w:color w:val="1C1819"/>
          <w:sz w:val="22"/>
          <w:szCs w:val="22"/>
          <w:shd w:val="clear" w:color="auto" w:fill="FFFFFF"/>
        </w:rPr>
        <w:t xml:space="preserve">         Габаритные размеры </w:t>
      </w:r>
      <w:r w:rsidR="00AD4E35">
        <w:rPr>
          <w:color w:val="1C1819"/>
          <w:sz w:val="22"/>
          <w:szCs w:val="22"/>
          <w:shd w:val="clear" w:color="auto" w:fill="FFFFFF"/>
        </w:rPr>
        <w:t xml:space="preserve">без вил </w:t>
      </w:r>
      <w:r w:rsidRPr="00BD2418">
        <w:rPr>
          <w:color w:val="1C1819"/>
          <w:sz w:val="22"/>
          <w:szCs w:val="22"/>
          <w:shd w:val="clear" w:color="auto" w:fill="FFFFFF"/>
        </w:rPr>
        <w:t>(д ш в):</w:t>
      </w:r>
      <w:r w:rsidR="00AD4E35">
        <w:rPr>
          <w:color w:val="1C1819"/>
          <w:sz w:val="22"/>
          <w:szCs w:val="22"/>
          <w:shd w:val="clear" w:color="auto" w:fill="FFFFFF"/>
        </w:rPr>
        <w:t>2150 1090 1995</w:t>
      </w:r>
      <w:r w:rsidRPr="00BD2418">
        <w:rPr>
          <w:color w:val="1C1819"/>
          <w:sz w:val="22"/>
          <w:szCs w:val="22"/>
          <w:shd w:val="clear" w:color="auto" w:fill="FFFFFF"/>
        </w:rPr>
        <w:t xml:space="preserve"> мм; </w:t>
      </w:r>
      <w:r w:rsidRPr="00BD2418">
        <w:rPr>
          <w:color w:val="1C1819"/>
          <w:sz w:val="22"/>
          <w:szCs w:val="22"/>
        </w:rPr>
        <w:br/>
      </w:r>
      <w:r w:rsidRPr="00BD2418">
        <w:rPr>
          <w:color w:val="1C1819"/>
          <w:sz w:val="22"/>
          <w:szCs w:val="22"/>
          <w:shd w:val="clear" w:color="auto" w:fill="FFFFFF"/>
        </w:rPr>
        <w:t xml:space="preserve">         Габаритные размеры вил (д ш в): 920 120 35мм; </w:t>
      </w:r>
      <w:r w:rsidRPr="00BD2418">
        <w:rPr>
          <w:color w:val="1C1819"/>
          <w:sz w:val="22"/>
          <w:szCs w:val="22"/>
        </w:rPr>
        <w:br/>
      </w:r>
      <w:r w:rsidRPr="00BD2418">
        <w:rPr>
          <w:color w:val="1C1819"/>
          <w:sz w:val="22"/>
          <w:szCs w:val="22"/>
          <w:shd w:val="clear" w:color="auto" w:fill="FFFFFF"/>
        </w:rPr>
        <w:t xml:space="preserve">         Высота подъема мачты 5500мм. </w:t>
      </w:r>
      <w:r w:rsidRPr="00BD2418">
        <w:rPr>
          <w:color w:val="1C1819"/>
          <w:sz w:val="22"/>
          <w:szCs w:val="22"/>
        </w:rPr>
        <w:br/>
      </w:r>
      <w:r w:rsidRPr="00BD2418">
        <w:rPr>
          <w:color w:val="1C1819"/>
          <w:sz w:val="22"/>
          <w:szCs w:val="22"/>
          <w:shd w:val="clear" w:color="auto" w:fill="FFFFFF"/>
        </w:rPr>
        <w:t xml:space="preserve">         Батарея: V| Ah 48| 440; </w:t>
      </w:r>
      <w:r w:rsidRPr="00BD2418">
        <w:rPr>
          <w:color w:val="1C1819"/>
          <w:sz w:val="22"/>
          <w:szCs w:val="22"/>
        </w:rPr>
        <w:br/>
      </w:r>
      <w:r w:rsidRPr="00BD2418">
        <w:rPr>
          <w:color w:val="1C1819"/>
          <w:sz w:val="22"/>
          <w:szCs w:val="22"/>
          <w:shd w:val="clear" w:color="auto" w:fill="FFFFFF"/>
        </w:rPr>
        <w:t xml:space="preserve">         Тип топлива: электричество; </w:t>
      </w:r>
      <w:r w:rsidRPr="00BD2418">
        <w:rPr>
          <w:color w:val="1C1819"/>
          <w:sz w:val="22"/>
          <w:szCs w:val="22"/>
        </w:rPr>
        <w:br/>
      </w:r>
      <w:r w:rsidRPr="00BD2418">
        <w:rPr>
          <w:color w:val="1C1819"/>
          <w:sz w:val="22"/>
          <w:szCs w:val="22"/>
          <w:shd w:val="clear" w:color="auto" w:fill="FFFFFF"/>
        </w:rPr>
        <w:t xml:space="preserve">         Грузоподъёмность: 1500кг; </w:t>
      </w:r>
      <w:r w:rsidRPr="00BD2418">
        <w:rPr>
          <w:color w:val="1C1819"/>
          <w:sz w:val="22"/>
          <w:szCs w:val="22"/>
        </w:rPr>
        <w:br/>
      </w:r>
      <w:r w:rsidRPr="00BD2418">
        <w:rPr>
          <w:color w:val="1C1819"/>
          <w:sz w:val="22"/>
          <w:szCs w:val="22"/>
          <w:shd w:val="clear" w:color="auto" w:fill="FFFFFF"/>
        </w:rPr>
        <w:t xml:space="preserve">         Колесная база: 1380мм; </w:t>
      </w:r>
      <w:r w:rsidRPr="00BD2418">
        <w:rPr>
          <w:color w:val="1C1819"/>
          <w:sz w:val="22"/>
          <w:szCs w:val="22"/>
        </w:rPr>
        <w:br/>
      </w:r>
      <w:r w:rsidRPr="00BD2418">
        <w:rPr>
          <w:color w:val="1C1819"/>
          <w:sz w:val="22"/>
          <w:szCs w:val="22"/>
          <w:shd w:val="clear" w:color="auto" w:fill="FFFFFF"/>
        </w:rPr>
        <w:t xml:space="preserve">         Вес: 3070кг </w:t>
      </w:r>
    </w:p>
    <w:p w:rsidR="00BD2418" w:rsidRDefault="00BD2418" w:rsidP="00C92B0A">
      <w:pPr>
        <w:rPr>
          <w:color w:val="1C1819"/>
          <w:sz w:val="22"/>
          <w:szCs w:val="22"/>
          <w:shd w:val="clear" w:color="auto" w:fill="FFFFFF"/>
        </w:rPr>
      </w:pPr>
      <w:r>
        <w:rPr>
          <w:color w:val="1C1819"/>
          <w:sz w:val="22"/>
          <w:szCs w:val="22"/>
          <w:shd w:val="clear" w:color="auto" w:fill="FFFFFF"/>
        </w:rPr>
        <w:t xml:space="preserve">         Год выпуска:  2018</w:t>
      </w:r>
      <w:r w:rsidR="00713331">
        <w:rPr>
          <w:color w:val="1C1819"/>
          <w:sz w:val="22"/>
          <w:szCs w:val="22"/>
          <w:shd w:val="clear" w:color="auto" w:fill="FFFFFF"/>
        </w:rPr>
        <w:t xml:space="preserve"> (НОВЫЙ) </w:t>
      </w:r>
    </w:p>
    <w:p w:rsidR="00BD2418" w:rsidRPr="00BD2418" w:rsidRDefault="00BD2418" w:rsidP="00C92B0A">
      <w:pPr>
        <w:rPr>
          <w:b/>
          <w:noProof/>
          <w:color w:val="000000" w:themeColor="text1"/>
          <w:sz w:val="22"/>
          <w:szCs w:val="22"/>
        </w:rPr>
      </w:pPr>
      <w:r>
        <w:rPr>
          <w:color w:val="1C1819"/>
          <w:sz w:val="22"/>
          <w:szCs w:val="22"/>
          <w:shd w:val="clear" w:color="auto" w:fill="FFFFFF"/>
        </w:rPr>
        <w:t xml:space="preserve">         Открытая кабина</w:t>
      </w:r>
    </w:p>
    <w:p w:rsidR="00C750C9" w:rsidRDefault="00DA3AC2" w:rsidP="003B38A5">
      <w:pPr>
        <w:ind w:left="-142" w:right="-514" w:hanging="1080"/>
        <w:rPr>
          <w:b/>
          <w:sz w:val="22"/>
          <w:szCs w:val="22"/>
        </w:rPr>
      </w:pPr>
      <w:r w:rsidRPr="00074574">
        <w:rPr>
          <w:b/>
          <w:sz w:val="22"/>
          <w:szCs w:val="22"/>
        </w:rPr>
        <w:t xml:space="preserve">         </w:t>
      </w:r>
      <w:r w:rsidR="0064774E" w:rsidRPr="00074574">
        <w:rPr>
          <w:b/>
          <w:sz w:val="22"/>
          <w:szCs w:val="22"/>
        </w:rPr>
        <w:t xml:space="preserve">                    </w:t>
      </w:r>
    </w:p>
    <w:p w:rsidR="006559C6" w:rsidRDefault="0064774E" w:rsidP="003B38A5">
      <w:pPr>
        <w:ind w:left="-142" w:right="-514" w:hanging="1080"/>
        <w:rPr>
          <w:sz w:val="22"/>
          <w:szCs w:val="22"/>
        </w:rPr>
      </w:pPr>
      <w:r w:rsidRPr="00074574">
        <w:rPr>
          <w:b/>
          <w:sz w:val="22"/>
          <w:szCs w:val="22"/>
        </w:rPr>
        <w:t xml:space="preserve"> </w:t>
      </w:r>
      <w:r w:rsidR="00C750C9" w:rsidRPr="00C750C9">
        <w:rPr>
          <w:b/>
          <w:sz w:val="22"/>
          <w:szCs w:val="22"/>
        </w:rPr>
        <w:t xml:space="preserve">                             </w:t>
      </w:r>
      <w:r w:rsidRPr="00074574">
        <w:rPr>
          <w:b/>
          <w:sz w:val="22"/>
          <w:szCs w:val="22"/>
        </w:rPr>
        <w:t>Цена</w:t>
      </w:r>
      <w:r w:rsidR="00301446" w:rsidRPr="00074574">
        <w:rPr>
          <w:b/>
          <w:sz w:val="22"/>
          <w:szCs w:val="22"/>
        </w:rPr>
        <w:t>:</w:t>
      </w:r>
      <w:r w:rsidR="00301446">
        <w:rPr>
          <w:b/>
          <w:sz w:val="22"/>
          <w:szCs w:val="22"/>
        </w:rPr>
        <w:t xml:space="preserve"> </w:t>
      </w:r>
      <w:r w:rsidR="00713331">
        <w:rPr>
          <w:sz w:val="22"/>
          <w:szCs w:val="22"/>
        </w:rPr>
        <w:t>6</w:t>
      </w:r>
      <w:r w:rsidR="0013540E">
        <w:rPr>
          <w:sz w:val="22"/>
          <w:szCs w:val="22"/>
        </w:rPr>
        <w:t> </w:t>
      </w:r>
      <w:r w:rsidR="00713331">
        <w:rPr>
          <w:sz w:val="22"/>
          <w:szCs w:val="22"/>
        </w:rPr>
        <w:t>950</w:t>
      </w:r>
      <w:r w:rsidR="00DF25FF">
        <w:rPr>
          <w:sz w:val="22"/>
          <w:szCs w:val="22"/>
        </w:rPr>
        <w:t xml:space="preserve"> </w:t>
      </w:r>
      <w:r w:rsidR="002A1911">
        <w:rPr>
          <w:sz w:val="22"/>
          <w:szCs w:val="22"/>
        </w:rPr>
        <w:t>0</w:t>
      </w:r>
      <w:r w:rsidR="0013540E">
        <w:rPr>
          <w:sz w:val="22"/>
          <w:szCs w:val="22"/>
        </w:rPr>
        <w:t>00</w:t>
      </w:r>
      <w:r w:rsidR="003B38A5" w:rsidRPr="003B38A5">
        <w:rPr>
          <w:sz w:val="22"/>
          <w:szCs w:val="22"/>
        </w:rPr>
        <w:t xml:space="preserve"> </w:t>
      </w:r>
      <w:r w:rsidR="003B38A5">
        <w:rPr>
          <w:sz w:val="22"/>
          <w:szCs w:val="22"/>
        </w:rPr>
        <w:t>тенге</w:t>
      </w:r>
      <w:r w:rsidR="000538B8">
        <w:rPr>
          <w:sz w:val="22"/>
          <w:szCs w:val="22"/>
        </w:rPr>
        <w:t>, с учётом НДС 12%</w:t>
      </w:r>
      <w:r w:rsidR="00BF14B3" w:rsidRPr="00074574">
        <w:rPr>
          <w:sz w:val="22"/>
          <w:szCs w:val="22"/>
        </w:rPr>
        <w:t xml:space="preserve"> </w:t>
      </w:r>
    </w:p>
    <w:p w:rsidR="00B67571" w:rsidRPr="00B775DA" w:rsidRDefault="0013540E" w:rsidP="00BD2418">
      <w:pPr>
        <w:ind w:left="-142" w:right="-514" w:hanging="108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Условия оплаты:</w:t>
      </w:r>
      <w:r w:rsidR="00DF25FF">
        <w:rPr>
          <w:sz w:val="22"/>
          <w:szCs w:val="22"/>
        </w:rPr>
        <w:t xml:space="preserve"> </w:t>
      </w:r>
      <w:r w:rsidR="00BD2418">
        <w:rPr>
          <w:sz w:val="22"/>
          <w:szCs w:val="22"/>
        </w:rPr>
        <w:t>100%</w:t>
      </w:r>
    </w:p>
    <w:p w:rsidR="00B775DA" w:rsidRPr="00FF538C" w:rsidRDefault="00DA3AC2" w:rsidP="00DA3AC2">
      <w:pPr>
        <w:ind w:right="-514" w:hanging="900"/>
        <w:rPr>
          <w:b/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 xml:space="preserve">                        </w:t>
      </w:r>
      <w:r w:rsidR="00074574">
        <w:rPr>
          <w:b/>
          <w:sz w:val="22"/>
          <w:szCs w:val="22"/>
        </w:rPr>
        <w:t xml:space="preserve">Срок поставки: </w:t>
      </w:r>
      <w:r w:rsidR="00BD2418" w:rsidRPr="00BD2418">
        <w:rPr>
          <w:sz w:val="22"/>
          <w:szCs w:val="22"/>
        </w:rPr>
        <w:t>в Наличии на складе продавца г.</w:t>
      </w:r>
      <w:r w:rsidR="00AD4E35">
        <w:rPr>
          <w:sz w:val="22"/>
          <w:szCs w:val="22"/>
        </w:rPr>
        <w:t xml:space="preserve"> </w:t>
      </w:r>
      <w:r w:rsidR="00BD2418" w:rsidRPr="00BD2418">
        <w:rPr>
          <w:sz w:val="22"/>
          <w:szCs w:val="22"/>
        </w:rPr>
        <w:t>Алматы</w:t>
      </w:r>
      <w:r w:rsidR="00FF538C">
        <w:rPr>
          <w:color w:val="000000" w:themeColor="text1"/>
          <w:sz w:val="22"/>
          <w:szCs w:val="22"/>
        </w:rPr>
        <w:t>.</w:t>
      </w:r>
    </w:p>
    <w:p w:rsidR="00DA3AC2" w:rsidRDefault="00074574" w:rsidP="00DA3AC2">
      <w:pPr>
        <w:ind w:right="-514" w:hanging="9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</w:t>
      </w:r>
      <w:r w:rsidR="00DA3AC2" w:rsidRPr="00795AE4">
        <w:rPr>
          <w:b/>
          <w:sz w:val="22"/>
          <w:szCs w:val="22"/>
        </w:rPr>
        <w:t>На технику предоставляется гарантия</w:t>
      </w:r>
      <w:r w:rsidR="00DA3AC2">
        <w:rPr>
          <w:b/>
          <w:sz w:val="22"/>
          <w:szCs w:val="22"/>
        </w:rPr>
        <w:t xml:space="preserve"> 12 месяцев или </w:t>
      </w:r>
      <w:r w:rsidR="00B84CDA">
        <w:rPr>
          <w:b/>
          <w:sz w:val="22"/>
          <w:szCs w:val="22"/>
        </w:rPr>
        <w:t>2</w:t>
      </w:r>
      <w:r w:rsidR="00DA3AC2">
        <w:rPr>
          <w:b/>
          <w:sz w:val="22"/>
          <w:szCs w:val="22"/>
        </w:rPr>
        <w:t xml:space="preserve">000 мото часов. </w:t>
      </w:r>
    </w:p>
    <w:p w:rsidR="00DA3AC2" w:rsidRDefault="00DA3AC2" w:rsidP="00DA3AC2">
      <w:pPr>
        <w:ind w:left="-720" w:right="-514" w:hanging="9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Товар таможенно очищен и сертифицирован органами стандартизации, метрологии и сертификации РК.              </w:t>
      </w:r>
    </w:p>
    <w:p w:rsidR="00015648" w:rsidRDefault="00DA3AC2" w:rsidP="00C750C9">
      <w:pPr>
        <w:ind w:left="-720" w:right="-514" w:hanging="900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0538B8">
        <w:rPr>
          <w:sz w:val="22"/>
          <w:szCs w:val="22"/>
        </w:rPr>
        <w:t xml:space="preserve">            </w:t>
      </w:r>
    </w:p>
    <w:p w:rsidR="00AD7C99" w:rsidRPr="00015648" w:rsidRDefault="00015648" w:rsidP="00015648">
      <w:pPr>
        <w:tabs>
          <w:tab w:val="left" w:pos="5970"/>
        </w:tabs>
        <w:ind w:firstLine="708"/>
        <w:rPr>
          <w:b/>
          <w:sz w:val="22"/>
          <w:szCs w:val="22"/>
        </w:rPr>
      </w:pPr>
      <w:r w:rsidRPr="00015648">
        <w:rPr>
          <w:b/>
          <w:sz w:val="22"/>
          <w:szCs w:val="22"/>
        </w:rPr>
        <w:t>С уважением</w:t>
      </w:r>
      <w:r w:rsidRPr="00015648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</w:t>
      </w:r>
      <w:r w:rsidRPr="00015648">
        <w:rPr>
          <w:b/>
          <w:sz w:val="22"/>
          <w:szCs w:val="22"/>
        </w:rPr>
        <w:t xml:space="preserve">                           С. В. Власов</w:t>
      </w:r>
    </w:p>
    <w:p w:rsidR="00015648" w:rsidRDefault="00015648" w:rsidP="00015648">
      <w:pPr>
        <w:ind w:firstLine="708"/>
        <w:rPr>
          <w:b/>
          <w:sz w:val="22"/>
          <w:szCs w:val="22"/>
        </w:rPr>
      </w:pPr>
      <w:r w:rsidRPr="00015648">
        <w:rPr>
          <w:b/>
          <w:sz w:val="22"/>
          <w:szCs w:val="22"/>
        </w:rPr>
        <w:t xml:space="preserve">   Директор</w:t>
      </w:r>
    </w:p>
    <w:p w:rsidR="00B84CDA" w:rsidRDefault="00B84CDA" w:rsidP="00C750C9">
      <w:pPr>
        <w:rPr>
          <w:b/>
          <w:sz w:val="22"/>
          <w:szCs w:val="22"/>
        </w:rPr>
      </w:pPr>
    </w:p>
    <w:p w:rsidR="00B84CDA" w:rsidRPr="00B34622" w:rsidRDefault="00B84CDA" w:rsidP="00015648">
      <w:pPr>
        <w:ind w:firstLine="708"/>
        <w:rPr>
          <w:sz w:val="20"/>
          <w:szCs w:val="20"/>
        </w:rPr>
      </w:pPr>
      <w:r w:rsidRPr="00B34622">
        <w:rPr>
          <w:sz w:val="20"/>
          <w:szCs w:val="20"/>
        </w:rPr>
        <w:t>Исп.</w:t>
      </w:r>
      <w:r w:rsidR="00B34622">
        <w:rPr>
          <w:sz w:val="20"/>
          <w:szCs w:val="20"/>
        </w:rPr>
        <w:t xml:space="preserve"> </w:t>
      </w:r>
      <w:r w:rsidRPr="00B34622">
        <w:rPr>
          <w:sz w:val="20"/>
          <w:szCs w:val="20"/>
        </w:rPr>
        <w:t xml:space="preserve">мен:                                                                                                               </w:t>
      </w:r>
      <w:r w:rsidR="00B34622">
        <w:rPr>
          <w:sz w:val="20"/>
          <w:szCs w:val="20"/>
        </w:rPr>
        <w:t xml:space="preserve">             </w:t>
      </w:r>
      <w:r w:rsidRPr="00B34622">
        <w:rPr>
          <w:sz w:val="20"/>
          <w:szCs w:val="20"/>
        </w:rPr>
        <w:t>Е.В. Степанов</w:t>
      </w:r>
    </w:p>
    <w:p w:rsidR="0013540E" w:rsidRDefault="00B34622" w:rsidP="00C750C9">
      <w:pPr>
        <w:ind w:firstLine="708"/>
        <w:rPr>
          <w:b/>
          <w:sz w:val="20"/>
          <w:szCs w:val="20"/>
        </w:rPr>
      </w:pPr>
      <w:r w:rsidRPr="00B34622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Pr="0013540E">
        <w:rPr>
          <w:b/>
          <w:sz w:val="20"/>
          <w:szCs w:val="20"/>
        </w:rPr>
        <w:t>+7 777 2007 480</w:t>
      </w:r>
      <w:r w:rsidR="0013540E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13540E" w:rsidRDefault="0013540E" w:rsidP="00015648">
      <w:pPr>
        <w:ind w:firstLine="708"/>
        <w:rPr>
          <w:b/>
          <w:sz w:val="20"/>
          <w:szCs w:val="20"/>
        </w:rPr>
      </w:pPr>
    </w:p>
    <w:p w:rsidR="0013540E" w:rsidRPr="0013540E" w:rsidRDefault="0013540E" w:rsidP="00C750C9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</w:t>
      </w:r>
      <w:r w:rsidR="00C750C9">
        <w:rPr>
          <w:b/>
          <w:color w:val="FF0000"/>
          <w:sz w:val="20"/>
          <w:szCs w:val="20"/>
        </w:rPr>
        <w:t xml:space="preserve">                               </w:t>
      </w:r>
      <w:r>
        <w:rPr>
          <w:b/>
          <w:color w:val="FF0000"/>
          <w:sz w:val="20"/>
          <w:szCs w:val="20"/>
        </w:rPr>
        <w:t xml:space="preserve"> </w:t>
      </w:r>
    </w:p>
    <w:sectPr w:rsidR="0013540E" w:rsidRPr="0013540E" w:rsidSect="00F06EEE">
      <w:pgSz w:w="11906" w:h="16838"/>
      <w:pgMar w:top="-8" w:right="851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352" w:rsidRDefault="009A1352">
      <w:r>
        <w:separator/>
      </w:r>
    </w:p>
  </w:endnote>
  <w:endnote w:type="continuationSeparator" w:id="0">
    <w:p w:rsidR="009A1352" w:rsidRDefault="009A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352" w:rsidRDefault="009A1352">
      <w:r>
        <w:separator/>
      </w:r>
    </w:p>
  </w:footnote>
  <w:footnote w:type="continuationSeparator" w:id="0">
    <w:p w:rsidR="009A1352" w:rsidRDefault="009A1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CB"/>
    <w:rsid w:val="0000083F"/>
    <w:rsid w:val="00005C18"/>
    <w:rsid w:val="00006649"/>
    <w:rsid w:val="00015648"/>
    <w:rsid w:val="00023D97"/>
    <w:rsid w:val="000273F1"/>
    <w:rsid w:val="00031968"/>
    <w:rsid w:val="00032F4E"/>
    <w:rsid w:val="000378E8"/>
    <w:rsid w:val="000433E9"/>
    <w:rsid w:val="00045E3A"/>
    <w:rsid w:val="000538B8"/>
    <w:rsid w:val="00056870"/>
    <w:rsid w:val="000627E8"/>
    <w:rsid w:val="00064ECB"/>
    <w:rsid w:val="00065AE5"/>
    <w:rsid w:val="00066595"/>
    <w:rsid w:val="00066BAF"/>
    <w:rsid w:val="0006721C"/>
    <w:rsid w:val="0007116E"/>
    <w:rsid w:val="00071A0C"/>
    <w:rsid w:val="00074574"/>
    <w:rsid w:val="000758FB"/>
    <w:rsid w:val="00081396"/>
    <w:rsid w:val="00081821"/>
    <w:rsid w:val="000826D4"/>
    <w:rsid w:val="00084CCC"/>
    <w:rsid w:val="000866BC"/>
    <w:rsid w:val="00090DDC"/>
    <w:rsid w:val="00095488"/>
    <w:rsid w:val="00095FF2"/>
    <w:rsid w:val="000A43C9"/>
    <w:rsid w:val="000A4D1B"/>
    <w:rsid w:val="000A70D4"/>
    <w:rsid w:val="000B022E"/>
    <w:rsid w:val="000B1767"/>
    <w:rsid w:val="000B426F"/>
    <w:rsid w:val="000C4693"/>
    <w:rsid w:val="000C52B0"/>
    <w:rsid w:val="000E2082"/>
    <w:rsid w:val="000E7B59"/>
    <w:rsid w:val="000F1453"/>
    <w:rsid w:val="0010003C"/>
    <w:rsid w:val="00107019"/>
    <w:rsid w:val="00120B74"/>
    <w:rsid w:val="00121A79"/>
    <w:rsid w:val="00123A42"/>
    <w:rsid w:val="0012585B"/>
    <w:rsid w:val="0013138A"/>
    <w:rsid w:val="0013540E"/>
    <w:rsid w:val="001470D4"/>
    <w:rsid w:val="0015172A"/>
    <w:rsid w:val="00170846"/>
    <w:rsid w:val="001842CB"/>
    <w:rsid w:val="001871EC"/>
    <w:rsid w:val="00195AAB"/>
    <w:rsid w:val="001A1CF7"/>
    <w:rsid w:val="001E1DC1"/>
    <w:rsid w:val="001E4C88"/>
    <w:rsid w:val="00201852"/>
    <w:rsid w:val="002036EC"/>
    <w:rsid w:val="00207A26"/>
    <w:rsid w:val="0022454E"/>
    <w:rsid w:val="002264F6"/>
    <w:rsid w:val="002459E1"/>
    <w:rsid w:val="00252B70"/>
    <w:rsid w:val="002704E9"/>
    <w:rsid w:val="00282E34"/>
    <w:rsid w:val="0028693D"/>
    <w:rsid w:val="00287710"/>
    <w:rsid w:val="00290A31"/>
    <w:rsid w:val="002A0B84"/>
    <w:rsid w:val="002A1911"/>
    <w:rsid w:val="002B7591"/>
    <w:rsid w:val="002D2130"/>
    <w:rsid w:val="002D310C"/>
    <w:rsid w:val="002D602D"/>
    <w:rsid w:val="002E3960"/>
    <w:rsid w:val="002E5108"/>
    <w:rsid w:val="002E59BE"/>
    <w:rsid w:val="002F1904"/>
    <w:rsid w:val="00301446"/>
    <w:rsid w:val="00301964"/>
    <w:rsid w:val="00311C8D"/>
    <w:rsid w:val="003130FE"/>
    <w:rsid w:val="00313245"/>
    <w:rsid w:val="003217BA"/>
    <w:rsid w:val="00323A86"/>
    <w:rsid w:val="00324F02"/>
    <w:rsid w:val="00334902"/>
    <w:rsid w:val="00335A4A"/>
    <w:rsid w:val="00340655"/>
    <w:rsid w:val="0034798C"/>
    <w:rsid w:val="003530AE"/>
    <w:rsid w:val="00357FE5"/>
    <w:rsid w:val="003763EC"/>
    <w:rsid w:val="0039044C"/>
    <w:rsid w:val="0039258F"/>
    <w:rsid w:val="00396FF6"/>
    <w:rsid w:val="0039739E"/>
    <w:rsid w:val="003B38A5"/>
    <w:rsid w:val="003B52B7"/>
    <w:rsid w:val="003C15A5"/>
    <w:rsid w:val="003C1663"/>
    <w:rsid w:val="003E1DCE"/>
    <w:rsid w:val="003E4610"/>
    <w:rsid w:val="003E7C28"/>
    <w:rsid w:val="00402B3A"/>
    <w:rsid w:val="00402FC6"/>
    <w:rsid w:val="004061A1"/>
    <w:rsid w:val="004112E3"/>
    <w:rsid w:val="00413AA2"/>
    <w:rsid w:val="0042022F"/>
    <w:rsid w:val="00425877"/>
    <w:rsid w:val="00436275"/>
    <w:rsid w:val="004405BE"/>
    <w:rsid w:val="00456F4A"/>
    <w:rsid w:val="0046163C"/>
    <w:rsid w:val="00464375"/>
    <w:rsid w:val="004660EF"/>
    <w:rsid w:val="004755B1"/>
    <w:rsid w:val="00476737"/>
    <w:rsid w:val="00477A7F"/>
    <w:rsid w:val="004821E9"/>
    <w:rsid w:val="00483084"/>
    <w:rsid w:val="004920D8"/>
    <w:rsid w:val="004A01B1"/>
    <w:rsid w:val="004A032C"/>
    <w:rsid w:val="004A2941"/>
    <w:rsid w:val="004D1E4F"/>
    <w:rsid w:val="004D25E3"/>
    <w:rsid w:val="004D57C8"/>
    <w:rsid w:val="004E7F94"/>
    <w:rsid w:val="004F0C63"/>
    <w:rsid w:val="004F4C89"/>
    <w:rsid w:val="004F50CA"/>
    <w:rsid w:val="004F542F"/>
    <w:rsid w:val="004F61A3"/>
    <w:rsid w:val="004F728D"/>
    <w:rsid w:val="00507119"/>
    <w:rsid w:val="00511223"/>
    <w:rsid w:val="00513E4F"/>
    <w:rsid w:val="00516CED"/>
    <w:rsid w:val="0052000B"/>
    <w:rsid w:val="00524B59"/>
    <w:rsid w:val="00525472"/>
    <w:rsid w:val="00534494"/>
    <w:rsid w:val="00543ABE"/>
    <w:rsid w:val="00545CC8"/>
    <w:rsid w:val="00553F0A"/>
    <w:rsid w:val="005634E9"/>
    <w:rsid w:val="00574ACE"/>
    <w:rsid w:val="005761E5"/>
    <w:rsid w:val="005779F7"/>
    <w:rsid w:val="00582B25"/>
    <w:rsid w:val="00582F3A"/>
    <w:rsid w:val="005831EC"/>
    <w:rsid w:val="00591067"/>
    <w:rsid w:val="0059121D"/>
    <w:rsid w:val="005A1855"/>
    <w:rsid w:val="005B2FAC"/>
    <w:rsid w:val="005C60D7"/>
    <w:rsid w:val="005E5B05"/>
    <w:rsid w:val="005F221C"/>
    <w:rsid w:val="005F39AE"/>
    <w:rsid w:val="006045AC"/>
    <w:rsid w:val="00607CDE"/>
    <w:rsid w:val="0061453D"/>
    <w:rsid w:val="00614E5F"/>
    <w:rsid w:val="006160F7"/>
    <w:rsid w:val="0063001F"/>
    <w:rsid w:val="00634D9B"/>
    <w:rsid w:val="006416DE"/>
    <w:rsid w:val="0064774E"/>
    <w:rsid w:val="00651F2B"/>
    <w:rsid w:val="0065260D"/>
    <w:rsid w:val="00652F26"/>
    <w:rsid w:val="0065300E"/>
    <w:rsid w:val="006559C6"/>
    <w:rsid w:val="00662333"/>
    <w:rsid w:val="0066683D"/>
    <w:rsid w:val="00670FEE"/>
    <w:rsid w:val="00674EE3"/>
    <w:rsid w:val="006806E3"/>
    <w:rsid w:val="006959E4"/>
    <w:rsid w:val="00697E27"/>
    <w:rsid w:val="006D7804"/>
    <w:rsid w:val="006E0890"/>
    <w:rsid w:val="006E3B5D"/>
    <w:rsid w:val="006F3B65"/>
    <w:rsid w:val="006F50EA"/>
    <w:rsid w:val="0071008A"/>
    <w:rsid w:val="00713331"/>
    <w:rsid w:val="00715295"/>
    <w:rsid w:val="00725654"/>
    <w:rsid w:val="00733483"/>
    <w:rsid w:val="00742321"/>
    <w:rsid w:val="00745532"/>
    <w:rsid w:val="00752FA4"/>
    <w:rsid w:val="00754630"/>
    <w:rsid w:val="00754885"/>
    <w:rsid w:val="007557FB"/>
    <w:rsid w:val="00757D07"/>
    <w:rsid w:val="00760571"/>
    <w:rsid w:val="00761156"/>
    <w:rsid w:val="007615FA"/>
    <w:rsid w:val="00770DE0"/>
    <w:rsid w:val="00775D83"/>
    <w:rsid w:val="007827BC"/>
    <w:rsid w:val="00787C80"/>
    <w:rsid w:val="00791F92"/>
    <w:rsid w:val="007A0FB3"/>
    <w:rsid w:val="007B6113"/>
    <w:rsid w:val="007C0EF0"/>
    <w:rsid w:val="007D4F9C"/>
    <w:rsid w:val="007D70D5"/>
    <w:rsid w:val="007F7172"/>
    <w:rsid w:val="0080496F"/>
    <w:rsid w:val="00804EB4"/>
    <w:rsid w:val="00810DC4"/>
    <w:rsid w:val="0082077B"/>
    <w:rsid w:val="00836112"/>
    <w:rsid w:val="0084238E"/>
    <w:rsid w:val="008579B3"/>
    <w:rsid w:val="008674E4"/>
    <w:rsid w:val="00870793"/>
    <w:rsid w:val="00885C01"/>
    <w:rsid w:val="00895307"/>
    <w:rsid w:val="008954B4"/>
    <w:rsid w:val="00895FAB"/>
    <w:rsid w:val="00896A28"/>
    <w:rsid w:val="008A552F"/>
    <w:rsid w:val="008C0D66"/>
    <w:rsid w:val="008C4450"/>
    <w:rsid w:val="008C703B"/>
    <w:rsid w:val="008D70D9"/>
    <w:rsid w:val="008F3025"/>
    <w:rsid w:val="009011B0"/>
    <w:rsid w:val="00920996"/>
    <w:rsid w:val="0092716E"/>
    <w:rsid w:val="0093384E"/>
    <w:rsid w:val="00934750"/>
    <w:rsid w:val="0093703B"/>
    <w:rsid w:val="00937B90"/>
    <w:rsid w:val="00940E08"/>
    <w:rsid w:val="0094620A"/>
    <w:rsid w:val="0094725C"/>
    <w:rsid w:val="00962ED3"/>
    <w:rsid w:val="00990510"/>
    <w:rsid w:val="0099172E"/>
    <w:rsid w:val="00993605"/>
    <w:rsid w:val="009941BA"/>
    <w:rsid w:val="009A1352"/>
    <w:rsid w:val="009A5A0D"/>
    <w:rsid w:val="009B4408"/>
    <w:rsid w:val="009B5812"/>
    <w:rsid w:val="009B5C07"/>
    <w:rsid w:val="009B73D3"/>
    <w:rsid w:val="009C1F38"/>
    <w:rsid w:val="009C2757"/>
    <w:rsid w:val="009D2A56"/>
    <w:rsid w:val="009D7B70"/>
    <w:rsid w:val="009E6B93"/>
    <w:rsid w:val="00A06850"/>
    <w:rsid w:val="00A06FFF"/>
    <w:rsid w:val="00A110AC"/>
    <w:rsid w:val="00A12C49"/>
    <w:rsid w:val="00A24EDB"/>
    <w:rsid w:val="00A32157"/>
    <w:rsid w:val="00A44B76"/>
    <w:rsid w:val="00A451C0"/>
    <w:rsid w:val="00A53C9D"/>
    <w:rsid w:val="00A63690"/>
    <w:rsid w:val="00A72BAE"/>
    <w:rsid w:val="00A8576E"/>
    <w:rsid w:val="00A927C6"/>
    <w:rsid w:val="00A97585"/>
    <w:rsid w:val="00AA1425"/>
    <w:rsid w:val="00AC4809"/>
    <w:rsid w:val="00AC5244"/>
    <w:rsid w:val="00AC5EF1"/>
    <w:rsid w:val="00AC719F"/>
    <w:rsid w:val="00AD199C"/>
    <w:rsid w:val="00AD2282"/>
    <w:rsid w:val="00AD4E35"/>
    <w:rsid w:val="00AD7C99"/>
    <w:rsid w:val="00B11391"/>
    <w:rsid w:val="00B200F3"/>
    <w:rsid w:val="00B22519"/>
    <w:rsid w:val="00B22650"/>
    <w:rsid w:val="00B30DEF"/>
    <w:rsid w:val="00B34622"/>
    <w:rsid w:val="00B34D7F"/>
    <w:rsid w:val="00B35C00"/>
    <w:rsid w:val="00B36DB1"/>
    <w:rsid w:val="00B42CF0"/>
    <w:rsid w:val="00B46997"/>
    <w:rsid w:val="00B47515"/>
    <w:rsid w:val="00B55911"/>
    <w:rsid w:val="00B60D9C"/>
    <w:rsid w:val="00B653B3"/>
    <w:rsid w:val="00B67571"/>
    <w:rsid w:val="00B67982"/>
    <w:rsid w:val="00B70B72"/>
    <w:rsid w:val="00B775DA"/>
    <w:rsid w:val="00B81088"/>
    <w:rsid w:val="00B83C64"/>
    <w:rsid w:val="00B84CDA"/>
    <w:rsid w:val="00B93F49"/>
    <w:rsid w:val="00BA398E"/>
    <w:rsid w:val="00BB3FA0"/>
    <w:rsid w:val="00BB446F"/>
    <w:rsid w:val="00BC0333"/>
    <w:rsid w:val="00BC0E8E"/>
    <w:rsid w:val="00BD0C2A"/>
    <w:rsid w:val="00BD1D30"/>
    <w:rsid w:val="00BD2418"/>
    <w:rsid w:val="00BD7563"/>
    <w:rsid w:val="00BE72CA"/>
    <w:rsid w:val="00BF14B3"/>
    <w:rsid w:val="00C04C96"/>
    <w:rsid w:val="00C05325"/>
    <w:rsid w:val="00C12D86"/>
    <w:rsid w:val="00C1312A"/>
    <w:rsid w:val="00C173F5"/>
    <w:rsid w:val="00C21789"/>
    <w:rsid w:val="00C2304B"/>
    <w:rsid w:val="00C43A65"/>
    <w:rsid w:val="00C535BA"/>
    <w:rsid w:val="00C540EF"/>
    <w:rsid w:val="00C54BC5"/>
    <w:rsid w:val="00C5676B"/>
    <w:rsid w:val="00C61FC4"/>
    <w:rsid w:val="00C637D4"/>
    <w:rsid w:val="00C64C6D"/>
    <w:rsid w:val="00C64FC0"/>
    <w:rsid w:val="00C73928"/>
    <w:rsid w:val="00C750C9"/>
    <w:rsid w:val="00C76A9A"/>
    <w:rsid w:val="00C840B1"/>
    <w:rsid w:val="00C85731"/>
    <w:rsid w:val="00C92B0A"/>
    <w:rsid w:val="00C92B72"/>
    <w:rsid w:val="00C9428F"/>
    <w:rsid w:val="00CB4AC1"/>
    <w:rsid w:val="00CB69DC"/>
    <w:rsid w:val="00CC00C3"/>
    <w:rsid w:val="00CC287E"/>
    <w:rsid w:val="00CE11E0"/>
    <w:rsid w:val="00CE2EDD"/>
    <w:rsid w:val="00D00826"/>
    <w:rsid w:val="00D01D84"/>
    <w:rsid w:val="00D03FED"/>
    <w:rsid w:val="00D07D7F"/>
    <w:rsid w:val="00D1319A"/>
    <w:rsid w:val="00D164A8"/>
    <w:rsid w:val="00D21B33"/>
    <w:rsid w:val="00D25921"/>
    <w:rsid w:val="00D26884"/>
    <w:rsid w:val="00D276DD"/>
    <w:rsid w:val="00D32761"/>
    <w:rsid w:val="00D33506"/>
    <w:rsid w:val="00D431F1"/>
    <w:rsid w:val="00D4414C"/>
    <w:rsid w:val="00D46AFC"/>
    <w:rsid w:val="00D51843"/>
    <w:rsid w:val="00D562BA"/>
    <w:rsid w:val="00D570E9"/>
    <w:rsid w:val="00D65CD0"/>
    <w:rsid w:val="00D67877"/>
    <w:rsid w:val="00D70B8C"/>
    <w:rsid w:val="00D70CA4"/>
    <w:rsid w:val="00D7194C"/>
    <w:rsid w:val="00D7501A"/>
    <w:rsid w:val="00D8273D"/>
    <w:rsid w:val="00DA3AC2"/>
    <w:rsid w:val="00DB4A78"/>
    <w:rsid w:val="00DC688B"/>
    <w:rsid w:val="00DD3526"/>
    <w:rsid w:val="00DD3D97"/>
    <w:rsid w:val="00DD51F0"/>
    <w:rsid w:val="00DD6B03"/>
    <w:rsid w:val="00DE7379"/>
    <w:rsid w:val="00DF25FF"/>
    <w:rsid w:val="00E00F9E"/>
    <w:rsid w:val="00E01368"/>
    <w:rsid w:val="00E12C42"/>
    <w:rsid w:val="00E23780"/>
    <w:rsid w:val="00E241AE"/>
    <w:rsid w:val="00E2457F"/>
    <w:rsid w:val="00E31F2D"/>
    <w:rsid w:val="00E3558E"/>
    <w:rsid w:val="00E35E09"/>
    <w:rsid w:val="00E40F01"/>
    <w:rsid w:val="00E51C32"/>
    <w:rsid w:val="00E65A94"/>
    <w:rsid w:val="00E72A61"/>
    <w:rsid w:val="00E927D2"/>
    <w:rsid w:val="00E94120"/>
    <w:rsid w:val="00E94EBB"/>
    <w:rsid w:val="00EA0B08"/>
    <w:rsid w:val="00EA174D"/>
    <w:rsid w:val="00EA23AC"/>
    <w:rsid w:val="00EC04F5"/>
    <w:rsid w:val="00EC09B0"/>
    <w:rsid w:val="00EC24D5"/>
    <w:rsid w:val="00EC4146"/>
    <w:rsid w:val="00EC4577"/>
    <w:rsid w:val="00EC47C4"/>
    <w:rsid w:val="00ED2488"/>
    <w:rsid w:val="00EE1E67"/>
    <w:rsid w:val="00EE45D0"/>
    <w:rsid w:val="00EF253C"/>
    <w:rsid w:val="00F02179"/>
    <w:rsid w:val="00F04471"/>
    <w:rsid w:val="00F06EEE"/>
    <w:rsid w:val="00F22CB9"/>
    <w:rsid w:val="00F353AC"/>
    <w:rsid w:val="00F47CE7"/>
    <w:rsid w:val="00F47F7D"/>
    <w:rsid w:val="00F611A7"/>
    <w:rsid w:val="00F63075"/>
    <w:rsid w:val="00F648AF"/>
    <w:rsid w:val="00F70370"/>
    <w:rsid w:val="00F707C8"/>
    <w:rsid w:val="00F87D36"/>
    <w:rsid w:val="00F90E23"/>
    <w:rsid w:val="00F935A8"/>
    <w:rsid w:val="00F96156"/>
    <w:rsid w:val="00FB100B"/>
    <w:rsid w:val="00FB7407"/>
    <w:rsid w:val="00FB7C0D"/>
    <w:rsid w:val="00FD65A3"/>
    <w:rsid w:val="00FE23D9"/>
    <w:rsid w:val="00FE3158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FBEC09"/>
  <w15:docId w15:val="{35FD0760-375A-46FC-9E61-4B2FE8B3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6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25E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D25E3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402FC6"/>
    <w:pPr>
      <w:ind w:right="-766"/>
      <w:jc w:val="both"/>
    </w:pPr>
    <w:rPr>
      <w:color w:val="000000"/>
      <w:szCs w:val="20"/>
    </w:rPr>
  </w:style>
  <w:style w:type="paragraph" w:styleId="a5">
    <w:name w:val="Balloon Text"/>
    <w:basedOn w:val="a"/>
    <w:semiHidden/>
    <w:rsid w:val="007D4F9C"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87D36"/>
    <w:rPr>
      <w:color w:val="000000"/>
      <w:sz w:val="24"/>
    </w:rPr>
  </w:style>
  <w:style w:type="character" w:styleId="a6">
    <w:name w:val="Strong"/>
    <w:basedOn w:val="a0"/>
    <w:uiPriority w:val="22"/>
    <w:qFormat/>
    <w:rsid w:val="009A5A0D"/>
    <w:rPr>
      <w:b/>
      <w:bCs/>
    </w:rPr>
  </w:style>
  <w:style w:type="character" w:styleId="a7">
    <w:name w:val="Emphasis"/>
    <w:basedOn w:val="a0"/>
    <w:uiPriority w:val="20"/>
    <w:qFormat/>
    <w:rsid w:val="009A5A0D"/>
    <w:rPr>
      <w:i/>
      <w:iCs/>
    </w:rPr>
  </w:style>
  <w:style w:type="table" w:styleId="a8">
    <w:name w:val="Table Grid"/>
    <w:basedOn w:val="a1"/>
    <w:rsid w:val="00AC5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ТЕКСТ</vt:lpstr>
    </vt:vector>
  </TitlesOfParts>
  <Company>Вираж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</dc:title>
  <dc:creator>Алексей</dc:creator>
  <cp:lastModifiedBy>Пользователь</cp:lastModifiedBy>
  <cp:revision>45</cp:revision>
  <cp:lastPrinted>2018-01-15T07:23:00Z</cp:lastPrinted>
  <dcterms:created xsi:type="dcterms:W3CDTF">2017-10-27T05:54:00Z</dcterms:created>
  <dcterms:modified xsi:type="dcterms:W3CDTF">2018-09-24T10:16:00Z</dcterms:modified>
</cp:coreProperties>
</file>